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D0383F"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p>
    <w:p w:rsidR="00202F07" w:rsidRPr="00F67132" w:rsidRDefault="004A4847" w:rsidP="0037225B">
      <w:pPr>
        <w:pStyle w:val="BodyTextIndent"/>
        <w:ind w:right="-2" w:firstLine="0"/>
        <w:jc w:val="center"/>
        <w:rPr>
          <w:rFonts w:ascii="GHEA Grapalat" w:hAnsi="GHEA Grapalat" w:cs="GHEA Grapalat"/>
          <w:sz w:val="17"/>
          <w:szCs w:val="17"/>
        </w:rPr>
      </w:pPr>
      <w:r>
        <w:rPr>
          <w:rFonts w:ascii="GHEA Grapalat" w:hAnsi="GHEA Grapalat" w:cs="GHEA Grapalat"/>
          <w:sz w:val="17"/>
          <w:szCs w:val="17"/>
          <w:lang w:val="hy-AM"/>
        </w:rPr>
        <w:t>1</w:t>
      </w:r>
      <w:r w:rsidR="00D0383F">
        <w:rPr>
          <w:rFonts w:ascii="GHEA Grapalat" w:hAnsi="GHEA Grapalat" w:cs="GHEA Grapalat"/>
          <w:sz w:val="17"/>
          <w:szCs w:val="17"/>
          <w:lang w:val="en-US"/>
        </w:rPr>
        <w:t>3</w:t>
      </w:r>
      <w:r w:rsidR="00202F07" w:rsidRPr="00F67132">
        <w:rPr>
          <w:rFonts w:ascii="GHEA Grapalat" w:hAnsi="GHEA Grapalat" w:cs="GHEA Grapalat"/>
          <w:sz w:val="17"/>
          <w:szCs w:val="17"/>
        </w:rPr>
        <w:t>.04.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proofErr w:type="gramStart"/>
      <w:r w:rsidRPr="00F67132">
        <w:rPr>
          <w:rFonts w:ascii="GHEA Grapalat" w:hAnsi="GHEA Grapalat" w:cs="GHEA Grapalat"/>
          <w:sz w:val="17"/>
          <w:szCs w:val="17"/>
        </w:rPr>
        <w:t>pursuant</w:t>
      </w:r>
      <w:proofErr w:type="gramEnd"/>
      <w:r w:rsidRPr="00F67132">
        <w:rPr>
          <w:rFonts w:ascii="GHEA Grapalat" w:hAnsi="GHEA Grapalat" w:cs="GHEA Grapalat"/>
          <w:sz w:val="17"/>
          <w:szCs w:val="17"/>
        </w:rPr>
        <w:t xml:space="preserve">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D0383F">
        <w:rPr>
          <w:rFonts w:ascii="GHEA Grapalat" w:hAnsi="GHEA Grapalat" w:cs="GHEA Grapalat"/>
          <w:i/>
          <w:iCs/>
          <w:color w:val="FF0000"/>
          <w:sz w:val="17"/>
          <w:szCs w:val="17"/>
        </w:rPr>
        <w:t>10/4</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proofErr w:type="gramStart"/>
      <w:r w:rsidRPr="00F67132">
        <w:rPr>
          <w:rFonts w:ascii="GHEA Grapalat" w:hAnsi="GHEA Grapalat" w:cs="GHEA Grapalat"/>
          <w:sz w:val="17"/>
          <w:szCs w:val="17"/>
        </w:rPr>
        <w:t>with</w:t>
      </w:r>
      <w:proofErr w:type="gramEnd"/>
      <w:r w:rsidRPr="00F67132">
        <w:rPr>
          <w:rFonts w:ascii="GHEA Grapalat" w:hAnsi="GHEA Grapalat" w:cs="GHEA Grapalat"/>
          <w:sz w:val="17"/>
          <w:szCs w:val="17"/>
        </w:rPr>
        <w:t xml:space="preserve">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00E27445" w:rsidRPr="00E27445">
        <w:rPr>
          <w:rFonts w:ascii="GHEA Grapalat" w:hAnsi="GHEA Grapalat" w:cs="GHEA Grapalat"/>
          <w:i/>
          <w:color w:val="FF0000"/>
          <w:sz w:val="17"/>
          <w:szCs w:val="17"/>
        </w:rPr>
        <w:t>technical supervision services</w:t>
      </w:r>
      <w:r w:rsidR="00E27445" w:rsidRPr="00F67132">
        <w:rPr>
          <w:rFonts w:ascii="GHEA Grapalat" w:hAnsi="GHEA Grapalat" w:cs="GHEA Grapalat"/>
          <w:sz w:val="17"/>
          <w:szCs w:val="17"/>
        </w:rPr>
        <w:t xml:space="preserve"> </w:t>
      </w:r>
      <w:r w:rsidR="00C275E2">
        <w:rPr>
          <w:rFonts w:ascii="GHEA Grapalat" w:hAnsi="GHEA Grapalat" w:cs="GHEA Grapalat"/>
          <w:sz w:val="17"/>
          <w:szCs w:val="17"/>
        </w:rPr>
        <w:t xml:space="preserve"> </w:t>
      </w:r>
      <w:r w:rsidRPr="00F67132">
        <w:rPr>
          <w:rFonts w:ascii="GHEA Grapalat" w:hAnsi="GHEA Grapalat" w:cs="GHEA Grapalat"/>
          <w:sz w:val="17"/>
          <w:szCs w:val="17"/>
        </w:rPr>
        <w:t>gives notice ofthe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proofErr w:type="gramStart"/>
      <w:r w:rsidRPr="00F67132">
        <w:rPr>
          <w:rFonts w:ascii="GHEA Grapalat" w:hAnsi="GHEA Grapalat" w:cs="GHEA Grapalat"/>
          <w:sz w:val="17"/>
          <w:szCs w:val="17"/>
        </w:rPr>
        <w:t>meet</w:t>
      </w:r>
      <w:proofErr w:type="gramEnd"/>
      <w:r w:rsidRPr="00F67132">
        <w:rPr>
          <w:rFonts w:ascii="GHEA Grapalat" w:hAnsi="GHEA Grapalat" w:cs="GHEA Grapalat"/>
          <w:sz w:val="17"/>
          <w:szCs w:val="17"/>
        </w:rPr>
        <w:t xml:space="preserve"> the qualification criterion "Compliance of professional activities with activities provided for by the contract", stipulated by point 1 of part 3 of Article 6 of the Law of the Republic of Armenia "On procurement". Moreover, the f</w:t>
      </w:r>
      <w:r w:rsidR="000D670F">
        <w:rPr>
          <w:rFonts w:ascii="GHEA Grapalat" w:hAnsi="GHEA Grapalat" w:cs="GHEA Grapalat"/>
          <w:sz w:val="17"/>
          <w:szCs w:val="17"/>
        </w:rPr>
        <w:t>act of having performed the</w:t>
      </w:r>
      <w:r w:rsidRPr="00F67132">
        <w:rPr>
          <w:rFonts w:ascii="GHEA Grapalat" w:hAnsi="GHEA Grapalat" w:cs="GHEA Grapalat"/>
          <w:sz w:val="17"/>
          <w:szCs w:val="17"/>
        </w:rPr>
        <w:t xml:space="preserve"> shall be </w:t>
      </w:r>
      <w:r w:rsidR="00AD1B5F" w:rsidRPr="000D670F">
        <w:rPr>
          <w:rFonts w:ascii="GHEA Grapalat" w:hAnsi="GHEA Grapalat" w:cs="GHEA Grapalat"/>
          <w:sz w:val="17"/>
          <w:szCs w:val="17"/>
        </w:rPr>
        <w:t xml:space="preserve">technical supervision services </w:t>
      </w:r>
      <w:r w:rsidRPr="00F67132">
        <w:rPr>
          <w:rFonts w:ascii="GHEA Grapalat" w:hAnsi="GHEA Grapalat" w:cs="GHEA Grapalat"/>
          <w:sz w:val="17"/>
          <w:szCs w:val="17"/>
        </w:rPr>
        <w:t xml:space="preserve">(in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bidder shall be considered as meeting the qualification criterion, provided for by this subpoint, where the bidder has submitted, in a bid, the required information;</w:t>
      </w:r>
    </w:p>
    <w:p w:rsidR="00202F07"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have</w:t>
      </w:r>
      <w:proofErr w:type="gramEnd"/>
      <w:r w:rsidRPr="00F67132">
        <w:rPr>
          <w:rFonts w:ascii="GHEA Grapalat" w:hAnsi="GHEA Grapalat" w:cs="GHEA Grapalat"/>
          <w:sz w:val="17"/>
          <w:szCs w:val="17"/>
        </w:rPr>
        <w:t xml:space="preserve"> the license</w:t>
      </w:r>
      <w:r w:rsidRPr="00F67132">
        <w:rPr>
          <w:sz w:val="17"/>
          <w:szCs w:val="17"/>
        </w:rPr>
        <w:footnoteReference w:id="1"/>
      </w:r>
      <w:r w:rsidRPr="00F67132">
        <w:rPr>
          <w:rFonts w:ascii="GHEA Grapalat" w:hAnsi="GHEA Grapalat" w:cs="GHEA Grapalat"/>
          <w:sz w:val="17"/>
          <w:szCs w:val="17"/>
        </w:rPr>
        <w:t>forthe following fields: For participating to the following procedure the participant must have the following licenses including insets;</w:t>
      </w:r>
      <w:r w:rsidR="007140BF" w:rsidRPr="007E2D15">
        <w:rPr>
          <w:rFonts w:ascii="GHEA Grapalat" w:hAnsi="GHEA Grapalat" w:cs="GHEA Grapalat"/>
          <w:sz w:val="17"/>
          <w:szCs w:val="17"/>
        </w:rPr>
        <w:t xml:space="preserve"> </w:t>
      </w:r>
      <w:r w:rsidR="00F70B70">
        <w:rPr>
          <w:rFonts w:ascii="GHEA Grapalat" w:hAnsi="GHEA Grapalat" w:cs="GHEA Grapalat"/>
          <w:sz w:val="17"/>
          <w:szCs w:val="17"/>
        </w:rPr>
        <w:t xml:space="preserve"> </w:t>
      </w:r>
    </w:p>
    <w:p w:rsidR="00D0383F" w:rsidRDefault="00F70B70" w:rsidP="00796589">
      <w:pPr>
        <w:pStyle w:val="BodyTextIndent"/>
        <w:tabs>
          <w:tab w:val="left" w:pos="567"/>
        </w:tabs>
        <w:ind w:firstLine="0"/>
        <w:rPr>
          <w:rFonts w:ascii="GHEA Grapalat" w:hAnsi="GHEA Grapalat" w:cs="GHEA Grapalat"/>
          <w:sz w:val="17"/>
          <w:szCs w:val="17"/>
        </w:rPr>
      </w:pPr>
      <w:r w:rsidRPr="00A179BE">
        <w:rPr>
          <w:rFonts w:ascii="GHEA Grapalat" w:hAnsi="GHEA Grapalat" w:cs="GHEA Grapalat"/>
          <w:sz w:val="17"/>
          <w:szCs w:val="17"/>
        </w:rPr>
        <w:t xml:space="preserve">State license in the town-building technical supervision services sphere, examination and treatmentof </w:t>
      </w:r>
      <w:r w:rsidR="00202F07" w:rsidRPr="00F67132">
        <w:rPr>
          <w:rFonts w:ascii="GHEA Grapalat" w:hAnsi="GHEA Grapalat" w:cs="GHEA Grapalat"/>
          <w:sz w:val="17"/>
          <w:szCs w:val="17"/>
        </w:rPr>
        <w:t xml:space="preserve">/except the works not requiring construction license/by the insets of the </w:t>
      </w:r>
      <w:r w:rsidR="00FB5909">
        <w:rPr>
          <w:rFonts w:ascii="GHEA Grapalat" w:hAnsi="GHEA Grapalat" w:cs="GHEA Grapalat"/>
          <w:sz w:val="17"/>
          <w:szCs w:val="17"/>
        </w:rPr>
        <w:t>following town-building sphere</w:t>
      </w:r>
    </w:p>
    <w:p w:rsidR="00202F07" w:rsidRPr="00FB5909" w:rsidRDefault="00FB5909" w:rsidP="00796589">
      <w:pPr>
        <w:pStyle w:val="BodyTextIndent"/>
        <w:tabs>
          <w:tab w:val="left" w:pos="567"/>
        </w:tabs>
        <w:ind w:firstLine="0"/>
        <w:rPr>
          <w:rFonts w:ascii="GHEA Grapalat" w:hAnsi="GHEA Grapalat" w:cs="GHEA Grapalat"/>
          <w:sz w:val="17"/>
          <w:szCs w:val="17"/>
          <w:lang w:val="en-US"/>
        </w:rPr>
      </w:pPr>
      <w:r>
        <w:rPr>
          <w:rFonts w:ascii="GHEA Grapalat" w:hAnsi="GHEA Grapalat" w:cs="GHEA Grapalat"/>
          <w:sz w:val="17"/>
          <w:szCs w:val="17"/>
        </w:rPr>
        <w:t xml:space="preserve"> </w:t>
      </w:r>
      <w:proofErr w:type="gramStart"/>
      <w:r w:rsidR="00202F07" w:rsidRPr="00F67132">
        <w:rPr>
          <w:rFonts w:ascii="GHEA Grapalat" w:hAnsi="GHEA Grapalat" w:cs="GHEA Grapalat"/>
          <w:sz w:val="17"/>
          <w:szCs w:val="17"/>
        </w:rPr>
        <w:t>-“Residential, public, industrial”, “Energy”,</w:t>
      </w:r>
      <w:r w:rsidR="00026621">
        <w:rPr>
          <w:rFonts w:ascii="GHEA Grapalat" w:hAnsi="GHEA Grapalat" w:cs="GHEA Grapalat"/>
          <w:sz w:val="17"/>
          <w:szCs w:val="17"/>
        </w:rPr>
        <w:t xml:space="preserve"> </w:t>
      </w:r>
      <w:r w:rsidR="00202F07" w:rsidRPr="00F67132">
        <w:rPr>
          <w:rFonts w:ascii="GHEA Grapalat" w:hAnsi="GHEA Grapalat" w:cs="GHEA Grapalat"/>
          <w:sz w:val="17"/>
          <w:szCs w:val="17"/>
        </w:rPr>
        <w:t>“Hydrotechnical”</w:t>
      </w:r>
      <w:r w:rsidR="00A179BE">
        <w:rPr>
          <w:rFonts w:ascii="GHEA Grapalat" w:hAnsi="GHEA Grapalat" w:cs="GHEA Grapalat"/>
          <w:sz w:val="17"/>
          <w:szCs w:val="17"/>
        </w:rPr>
        <w:t xml:space="preserve">, </w:t>
      </w:r>
      <w:r w:rsidR="00026621" w:rsidRPr="00F67132">
        <w:rPr>
          <w:rFonts w:ascii="GHEA Grapalat" w:hAnsi="GHEA Grapalat" w:cs="GHEA Grapalat"/>
          <w:sz w:val="17"/>
          <w:szCs w:val="17"/>
        </w:rPr>
        <w:t>“Transport”</w:t>
      </w:r>
      <w:r>
        <w:rPr>
          <w:rFonts w:ascii="GHEA Grapalat" w:hAnsi="GHEA Grapalat" w:cs="GHEA Grapalat"/>
          <w:sz w:val="17"/>
          <w:szCs w:val="17"/>
        </w:rPr>
        <w:t>.</w:t>
      </w:r>
      <w:proofErr w:type="gramEnd"/>
    </w:p>
    <w:p w:rsidR="00202F07" w:rsidRPr="00F67132" w:rsidRDefault="00202F07" w:rsidP="0037225B">
      <w:pPr>
        <w:pStyle w:val="BodyTextIndent"/>
        <w:ind w:firstLine="0"/>
        <w:rPr>
          <w:rFonts w:ascii="GHEA Grapalat" w:hAnsi="GHEA Grapalat" w:cs="GHEA Grapalat"/>
          <w:sz w:val="17"/>
          <w:szCs w:val="17"/>
        </w:rPr>
      </w:pPr>
      <w:proofErr w:type="gramStart"/>
      <w:r>
        <w:rPr>
          <w:rFonts w:ascii="GHEA Grapalat" w:hAnsi="GHEA Grapalat" w:cs="GHEA Grapalat"/>
          <w:sz w:val="17"/>
          <w:szCs w:val="17"/>
        </w:rPr>
        <w:t>4.</w:t>
      </w:r>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where</w:t>
      </w:r>
      <w:proofErr w:type="gramEnd"/>
      <w:r w:rsidRPr="00F67132">
        <w:rPr>
          <w:rFonts w:ascii="GHEA Grapalat" w:hAnsi="GHEA Grapalat" w:cs="GHEA Grapalat"/>
          <w:sz w:val="17"/>
          <w:szCs w:val="17"/>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w:t>
      </w:r>
      <w:proofErr w:type="gramEnd"/>
      <w:r w:rsidRPr="00F67132">
        <w:rPr>
          <w:rFonts w:ascii="GHEA Grapalat" w:hAnsi="GHEA Grapalat" w:cs="GHEA Grapalat"/>
          <w:sz w:val="17"/>
          <w:szCs w:val="17"/>
        </w:rPr>
        <w:t xml:space="preserve">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a</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b</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c</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proofErr w:type="gramStart"/>
      <w:r w:rsidRPr="00F67132">
        <w:rPr>
          <w:rFonts w:ascii="GHEA Grapalat" w:hAnsi="GHEA Grapalat" w:cs="GHEA Grapalat"/>
          <w:sz w:val="17"/>
          <w:szCs w:val="17"/>
        </w:rPr>
        <w:t>d</w:t>
      </w:r>
      <w:proofErr w:type="gramEnd"/>
      <w:r w:rsidRPr="00F67132">
        <w:rPr>
          <w:rFonts w:ascii="GHEA Grapalat" w:hAnsi="GHEA Grapalat" w:cs="GHEA Grapalat"/>
          <w:sz w:val="17"/>
          <w:szCs w:val="17"/>
        </w:rPr>
        <w:t>.</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006B16EA">
        <w:rPr>
          <w:rFonts w:ascii="GHEA Grapalat" w:hAnsi="GHEA Grapalat" w:cs="GHEA Grapalat"/>
          <w:sz w:val="17"/>
          <w:szCs w:val="17"/>
        </w:rPr>
        <w:t xml:space="preserve">  </w:t>
      </w:r>
      <w:r w:rsidR="006B16EA" w:rsidRPr="006B16EA">
        <w:rPr>
          <w:rFonts w:ascii="GHEA Grapalat" w:hAnsi="GHEA Grapalat" w:cs="GHEA Grapalat"/>
          <w:i/>
          <w:iCs/>
          <w:color w:val="FF0000"/>
          <w:sz w:val="17"/>
          <w:szCs w:val="17"/>
        </w:rPr>
        <w:t>02</w:t>
      </w:r>
      <w:r w:rsidRPr="00F67132">
        <w:rPr>
          <w:rFonts w:ascii="GHEA Grapalat" w:hAnsi="GHEA Grapalat" w:cs="GHEA Grapalat"/>
          <w:i/>
          <w:iCs/>
          <w:color w:val="FF0000"/>
          <w:sz w:val="17"/>
          <w:szCs w:val="17"/>
        </w:rPr>
        <w:t>.0</w:t>
      </w:r>
      <w:r w:rsidR="006B16EA">
        <w:rPr>
          <w:rFonts w:ascii="GHEA Grapalat" w:hAnsi="GHEA Grapalat" w:cs="GHEA Grapalat"/>
          <w:i/>
          <w:iCs/>
          <w:color w:val="FF0000"/>
          <w:sz w:val="17"/>
          <w:szCs w:val="17"/>
        </w:rPr>
        <w:t>5</w:t>
      </w:r>
      <w:r w:rsidRPr="00F67132">
        <w:rPr>
          <w:rFonts w:ascii="GHEA Grapalat" w:hAnsi="GHEA Grapalat" w:cs="GHEA Grapalat"/>
          <w:i/>
          <w:iCs/>
          <w:color w:val="FF0000"/>
          <w:sz w:val="17"/>
          <w:szCs w:val="17"/>
        </w:rPr>
        <w:t>.2018 at 1</w:t>
      </w:r>
      <w:r w:rsidR="006B16EA">
        <w:rPr>
          <w:rFonts w:ascii="GHEA Grapalat" w:hAnsi="GHEA Grapalat" w:cs="GHEA Grapalat"/>
          <w:i/>
          <w:iCs/>
          <w:color w:val="FF0000"/>
          <w:sz w:val="17"/>
          <w:szCs w:val="17"/>
          <w:lang w:val="en-US"/>
        </w:rPr>
        <w:t>2</w:t>
      </w:r>
      <w:r w:rsidRPr="00F67132">
        <w:rPr>
          <w:rFonts w:ascii="GHEA Grapalat" w:hAnsi="GHEA Grapalat" w:cs="GHEA Grapalat"/>
          <w:i/>
          <w:iCs/>
          <w:color w:val="FF0000"/>
          <w:sz w:val="17"/>
          <w:szCs w:val="17"/>
        </w:rPr>
        <w:t>:</w:t>
      </w:r>
      <w:r w:rsidR="00382CBC">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 xml:space="preserve">Prequalification bids submitted in hard copy, shall be submitted to the commission prior to the expiry of the deadline stipulated by this point, at the following address: Yerevan, Bagrevand 5, Department </w:t>
      </w:r>
      <w:proofErr w:type="gramStart"/>
      <w:r w:rsidRPr="00F67132">
        <w:rPr>
          <w:rFonts w:ascii="GHEA Grapalat" w:hAnsi="GHEA Grapalat" w:cs="GHEA Grapalat"/>
          <w:sz w:val="17"/>
          <w:szCs w:val="17"/>
        </w:rPr>
        <w:t>of  Formulation</w:t>
      </w:r>
      <w:proofErr w:type="gramEnd"/>
      <w:r w:rsidRPr="00F67132">
        <w:rPr>
          <w:rFonts w:ascii="GHEA Grapalat" w:hAnsi="GHEA Grapalat" w:cs="GHEA Grapalat"/>
          <w:sz w:val="17"/>
          <w:szCs w:val="17"/>
        </w:rPr>
        <w:t xml:space="preserve">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written</w:t>
      </w:r>
      <w:proofErr w:type="gramEnd"/>
      <w:r w:rsidRPr="00F67132">
        <w:rPr>
          <w:rFonts w:ascii="GHEA Grapalat" w:hAnsi="GHEA Grapalat" w:cs="GHEA Grapalat"/>
          <w:sz w:val="17"/>
          <w:szCs w:val="17"/>
        </w:rPr>
        <w:t xml:space="preserve">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statement</w:t>
      </w:r>
      <w:proofErr w:type="gramEnd"/>
      <w:r w:rsidRPr="00F67132">
        <w:rPr>
          <w:rFonts w:ascii="GHEA Grapalat" w:hAnsi="GHEA Grapalat" w:cs="GHEA Grapalat"/>
          <w:sz w:val="17"/>
          <w:szCs w:val="17"/>
        </w:rPr>
        <w:t xml:space="preserve"> certified bythe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license (enclosure) provided for by this notice;</w:t>
      </w:r>
      <w:r w:rsidRPr="00F67132">
        <w:rPr>
          <w:rStyle w:val="FootnoteReference"/>
          <w:rFonts w:ascii="GHEA Grapalat" w:hAnsi="GHEA Grapalat" w:cs="GHEA Grapalat"/>
          <w:sz w:val="17"/>
          <w:szCs w:val="17"/>
        </w:rPr>
        <w:footnoteReference w:id="2"/>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r>
      <w:proofErr w:type="gramStart"/>
      <w:r w:rsidRPr="00F67132">
        <w:rPr>
          <w:rFonts w:ascii="GHEA Grapalat" w:hAnsi="GHEA Grapalat" w:cs="GHEA Grapalat"/>
          <w:sz w:val="17"/>
          <w:szCs w:val="17"/>
        </w:rPr>
        <w:t>copy</w:t>
      </w:r>
      <w:proofErr w:type="gramEnd"/>
      <w:r w:rsidRPr="00F67132">
        <w:rPr>
          <w:rFonts w:ascii="GHEA Grapalat" w:hAnsi="GHEA Grapalat" w:cs="GHEA Grapalat"/>
          <w:sz w:val="17"/>
          <w:szCs w:val="17"/>
        </w:rPr>
        <w:t xml:space="preserve">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inhard</w:t>
      </w:r>
      <w:proofErr w:type="gramEnd"/>
      <w:r w:rsidRPr="00F67132">
        <w:rPr>
          <w:rFonts w:ascii="GHEA Grapalat" w:hAnsi="GHEA Grapalat" w:cs="GHEA Grapalat"/>
          <w:sz w:val="17"/>
          <w:szCs w:val="17"/>
        </w:rPr>
        <w:t xml:space="preserve"> copy — all documents included in the bid, except for the document provided for by subpoint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electronically</w:t>
      </w:r>
      <w:proofErr w:type="gramEnd"/>
      <w:r w:rsidRPr="00F67132">
        <w:rPr>
          <w:rFonts w:ascii="GHEA Grapalat" w:hAnsi="GHEA Grapalat" w:cs="GHEA Grapalat"/>
          <w:sz w:val="17"/>
          <w:szCs w:val="17"/>
        </w:rPr>
        <w:t xml:space="preserve">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Default="00202F07" w:rsidP="00AC0EFE">
      <w:pPr>
        <w:pStyle w:val="BodyTextIndent2"/>
        <w:tabs>
          <w:tab w:val="left" w:pos="567"/>
        </w:tabs>
        <w:spacing w:after="160"/>
        <w:ind w:firstLine="0"/>
        <w:rPr>
          <w:rFonts w:ascii="GHEA Grapalat" w:hAnsi="GHEA Grapalat" w:cs="GHEA Grapalat"/>
          <w:sz w:val="17"/>
          <w:szCs w:val="17"/>
          <w:lang w:val="hy-AM"/>
        </w:rPr>
      </w:pPr>
      <w:r w:rsidRPr="00F67132">
        <w:rPr>
          <w:rFonts w:ascii="GHEA Grapalat" w:hAnsi="GHEA Grapalat" w:cs="GHEA Grapalat"/>
          <w:sz w:val="17"/>
          <w:szCs w:val="17"/>
        </w:rPr>
        <w:t>18.</w:t>
      </w:r>
      <w:r w:rsidRPr="00F67132">
        <w:rPr>
          <w:rFonts w:ascii="GHEA Grapalat" w:hAnsi="GHEA Grapalat" w:cs="GHEA Grapalat"/>
          <w:sz w:val="17"/>
          <w:szCs w:val="17"/>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r w:rsidR="001B790D">
        <w:rPr>
          <w:rFonts w:ascii="GHEA Grapalat" w:hAnsi="GHEA Grapalat" w:cs="GHEA Grapalat"/>
          <w:sz w:val="17"/>
          <w:szCs w:val="17"/>
          <w:lang w:val="hy-AM"/>
        </w:rPr>
        <w:t xml:space="preserve"> </w:t>
      </w:r>
    </w:p>
    <w:p w:rsidR="001B790D" w:rsidRPr="001B790D" w:rsidRDefault="001B790D" w:rsidP="001B790D">
      <w:pPr>
        <w:pStyle w:val="BodyTextIndent2"/>
        <w:tabs>
          <w:tab w:val="left" w:pos="567"/>
        </w:tabs>
        <w:spacing w:after="160"/>
        <w:ind w:firstLine="0"/>
        <w:jc w:val="center"/>
        <w:rPr>
          <w:rFonts w:ascii="GHEA Grapalat" w:hAnsi="GHEA Grapalat" w:cs="GHEA Grapalat"/>
          <w:sz w:val="17"/>
          <w:szCs w:val="17"/>
          <w:lang w:val="hy-AM"/>
        </w:rPr>
      </w:pPr>
    </w:p>
    <w:p w:rsidR="00202F07" w:rsidRPr="001B790D" w:rsidRDefault="00202F07" w:rsidP="001B790D">
      <w:pPr>
        <w:pStyle w:val="BodyTextIndent2"/>
        <w:tabs>
          <w:tab w:val="left" w:pos="567"/>
        </w:tabs>
        <w:spacing w:after="160"/>
        <w:ind w:firstLine="0"/>
        <w:jc w:val="center"/>
        <w:rPr>
          <w:rFonts w:ascii="GHEA Grapalat" w:hAnsi="GHEA Grapalat" w:cs="GHEA Grapalat"/>
          <w:sz w:val="17"/>
          <w:szCs w:val="17"/>
          <w:lang w:val="hy-AM"/>
        </w:rPr>
      </w:pPr>
      <w:r w:rsidRPr="00F67132">
        <w:rPr>
          <w:rFonts w:ascii="GHEA Grapalat" w:hAnsi="GHEA Grapalat" w:cs="GHEA Grapalat"/>
          <w:sz w:val="17"/>
          <w:szCs w:val="17"/>
        </w:rPr>
        <w:t>V. OPENING, EVALUATION OF THE PREQUALIFICATION BIDS AND SUMMARISATION OF THE RESULTS</w:t>
      </w:r>
    </w:p>
    <w:p w:rsidR="00202F07" w:rsidRPr="00F67132" w:rsidRDefault="00202F07" w:rsidP="00AD53AA">
      <w:pPr>
        <w:spacing w:after="160" w:line="360" w:lineRule="auto"/>
        <w:rPr>
          <w:rFonts w:ascii="GHEA Grapalat" w:hAnsi="GHEA Grapalat" w:cs="GHEA Grapalat"/>
          <w:sz w:val="17"/>
          <w:szCs w:val="17"/>
        </w:rPr>
      </w:pPr>
      <w:r w:rsidRPr="00F67132">
        <w:rPr>
          <w:rFonts w:ascii="GHEA Grapalat" w:hAnsi="GHEA Grapalat" w:cs="GHEA Grapalat"/>
          <w:sz w:val="17"/>
          <w:szCs w:val="17"/>
        </w:rPr>
        <w:t>Opening, evaluation of the prequalification bids and summarisation of the results shall be carr</w:t>
      </w:r>
      <w:r w:rsidR="001B790D">
        <w:rPr>
          <w:rFonts w:ascii="GHEA Grapalat" w:hAnsi="GHEA Grapalat" w:cs="GHEA Grapalat"/>
          <w:sz w:val="17"/>
          <w:szCs w:val="17"/>
        </w:rPr>
        <w:t>ied out at the prequalification</w:t>
      </w:r>
      <w:r w:rsidR="001B790D">
        <w:rPr>
          <w:rFonts w:ascii="GHEA Grapalat" w:hAnsi="GHEA Grapalat" w:cs="GHEA Grapalat"/>
          <w:sz w:val="17"/>
          <w:szCs w:val="17"/>
          <w:lang w:val="hy-AM"/>
        </w:rPr>
        <w:t xml:space="preserve"> </w:t>
      </w:r>
      <w:r w:rsidR="00AD53AA">
        <w:rPr>
          <w:rFonts w:ascii="GHEA Grapalat" w:hAnsi="GHEA Grapalat" w:cs="GHEA Grapalat"/>
          <w:sz w:val="17"/>
          <w:szCs w:val="17"/>
        </w:rPr>
        <w:t>bid opening session</w:t>
      </w:r>
      <w:proofErr w:type="gramStart"/>
      <w:r w:rsidR="00AD53AA">
        <w:rPr>
          <w:rFonts w:ascii="GHEA Grapalat" w:hAnsi="GHEA Grapalat" w:cs="GHEA Grapalat"/>
          <w:sz w:val="17"/>
          <w:szCs w:val="17"/>
        </w:rPr>
        <w:t xml:space="preserve">,  </w:t>
      </w:r>
      <w:bookmarkStart w:id="0" w:name="_GoBack"/>
      <w:bookmarkEnd w:id="0"/>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following address: Yerevan, 5 Bagrevand,  at </w:t>
      </w:r>
      <w:r w:rsidR="00412FFC">
        <w:rPr>
          <w:rFonts w:ascii="GHEA Grapalat" w:hAnsi="GHEA Grapalat" w:cs="GHEA Grapalat"/>
          <w:i/>
          <w:iCs/>
          <w:color w:val="FF0000"/>
          <w:sz w:val="17"/>
          <w:szCs w:val="17"/>
        </w:rPr>
        <w:t>1</w:t>
      </w:r>
      <w:r w:rsidR="00941477">
        <w:rPr>
          <w:rFonts w:ascii="GHEA Grapalat" w:hAnsi="GHEA Grapalat" w:cs="GHEA Grapalat"/>
          <w:i/>
          <w:iCs/>
          <w:color w:val="FF0000"/>
          <w:sz w:val="17"/>
          <w:szCs w:val="17"/>
          <w:lang w:val="en-US"/>
        </w:rPr>
        <w:t>2</w:t>
      </w:r>
      <w:r w:rsidRPr="00F67132">
        <w:rPr>
          <w:rFonts w:ascii="GHEA Grapalat" w:hAnsi="GHEA Grapalat" w:cs="GHEA Grapalat"/>
          <w:i/>
          <w:iCs/>
          <w:color w:val="FF0000"/>
          <w:sz w:val="17"/>
          <w:szCs w:val="17"/>
        </w:rPr>
        <w:t>:</w:t>
      </w:r>
      <w:r w:rsidR="00382CBC">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 xml:space="preserve">0pm, </w:t>
      </w:r>
      <w:r w:rsidR="00941477">
        <w:rPr>
          <w:rFonts w:ascii="GHEA Grapalat" w:hAnsi="GHEA Grapalat" w:cs="GHEA Grapalat"/>
          <w:i/>
          <w:iCs/>
          <w:color w:val="FF0000"/>
          <w:sz w:val="17"/>
          <w:szCs w:val="17"/>
        </w:rPr>
        <w:t>02</w:t>
      </w:r>
      <w:r w:rsidRPr="00F67132">
        <w:rPr>
          <w:rFonts w:ascii="GHEA Grapalat" w:hAnsi="GHEA Grapalat" w:cs="GHEA Grapalat"/>
          <w:i/>
          <w:iCs/>
          <w:color w:val="FF0000"/>
          <w:sz w:val="17"/>
          <w:szCs w:val="17"/>
        </w:rPr>
        <w:t>.0</w:t>
      </w:r>
      <w:r w:rsidR="00941477">
        <w:rPr>
          <w:rFonts w:ascii="GHEA Grapalat" w:hAnsi="GHEA Grapalat" w:cs="GHEA Grapalat"/>
          <w:i/>
          <w:iCs/>
          <w:color w:val="FF0000"/>
          <w:sz w:val="17"/>
          <w:szCs w:val="17"/>
        </w:rPr>
        <w:t>5</w:t>
      </w:r>
      <w:r w:rsidRPr="00F67132">
        <w:rPr>
          <w:rFonts w:ascii="GHEA Grapalat" w:hAnsi="GHEA Grapalat" w:cs="GHEA Grapalat"/>
          <w:i/>
          <w:iCs/>
          <w:color w:val="FF0000"/>
          <w:sz w:val="17"/>
          <w:szCs w:val="17"/>
        </w:rPr>
        <w:t>.2018.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At</w:t>
      </w:r>
      <w:proofErr w:type="gramEnd"/>
      <w:r w:rsidRPr="00F67132">
        <w:rPr>
          <w:rFonts w:ascii="GHEA Grapalat" w:hAnsi="GHEA Grapalat" w:cs="GHEA Grapalat"/>
          <w:sz w:val="17"/>
          <w:szCs w:val="17"/>
        </w:rPr>
        <w:t xml:space="preserve">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after</w:t>
      </w:r>
      <w:proofErr w:type="gramEnd"/>
      <w:r w:rsidRPr="00F67132">
        <w:rPr>
          <w:rFonts w:ascii="GHEA Grapalat" w:hAnsi="GHEA Grapalat" w:cs="GHEA Grapalat"/>
          <w:sz w:val="17"/>
          <w:szCs w:val="17"/>
        </w:rPr>
        <w:t xml:space="preserve"> the documents referred to in subpoint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mandatorilyand</w:t>
      </w:r>
      <w:proofErr w:type="gramEnd"/>
      <w:r w:rsidRPr="00F67132">
        <w:rPr>
          <w:rFonts w:ascii="GHEA Grapalat" w:hAnsi="GHEA Grapalat" w:cs="GHEA Grapalat"/>
          <w:sz w:val="17"/>
          <w:szCs w:val="17"/>
        </w:rPr>
        <w:t xml:space="preserve">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be</w:t>
      </w:r>
      <w:proofErr w:type="gramEnd"/>
      <w:r w:rsidRPr="00F67132">
        <w:rPr>
          <w:rFonts w:ascii="GHEA Grapalat" w:hAnsi="GHEA Grapalat" w:cs="GHEA Grapalat"/>
          <w:sz w:val="17"/>
          <w:szCs w:val="17"/>
        </w:rPr>
        <w:t xml:space="preserve"> sent from the electronic mail of the secretary, specified in this notice,to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F67132">
        <w:rPr>
          <w:rFonts w:ascii="GHEA Grapalat" w:hAnsi="GHEA Grapalat" w:cs="GHEA Grapalat"/>
          <w:sz w:val="17"/>
          <w:szCs w:val="17"/>
        </w:rPr>
        <w:t>,specified</w:t>
      </w:r>
      <w:proofErr w:type="gramEnd"/>
      <w:r w:rsidRPr="00F67132">
        <w:rPr>
          <w:rFonts w:ascii="GHEA Grapalat" w:hAnsi="GHEA Grapalat" w:cs="GHEA Grapalat"/>
          <w:sz w:val="17"/>
          <w:szCs w:val="17"/>
        </w:rPr>
        <w:t xml:space="preserve"> in the application for participation in this procedure, to the electronic mailof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67132">
        <w:rPr>
          <w:rFonts w:ascii="GHEA Grapalat" w:hAnsi="GHEA Grapalat" w:cs="GHEA Grapalat"/>
          <w:sz w:val="17"/>
          <w:szCs w:val="17"/>
        </w:rPr>
        <w:t>herself</w:t>
      </w:r>
      <w:proofErr w:type="gramEnd"/>
      <w:r w:rsidRPr="00F67132">
        <w:rPr>
          <w:rFonts w:ascii="GHEA Grapalat" w:hAnsi="GHEA Grapalat" w:cs="GHEA Grapalat"/>
          <w:sz w:val="17"/>
          <w:szCs w:val="17"/>
        </w:rPr>
        <w:t xml:space="preserve">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r>
      <w:proofErr w:type="gramStart"/>
      <w:r w:rsidRPr="00F67132">
        <w:rPr>
          <w:rFonts w:ascii="GHEA Grapalat" w:hAnsi="GHEA Grapalat" w:cs="GHEA Grapalat"/>
          <w:sz w:val="17"/>
          <w:szCs w:val="17"/>
        </w:rPr>
        <w:t>publish</w:t>
      </w:r>
      <w:proofErr w:type="gramEnd"/>
      <w:r w:rsidRPr="00F67132">
        <w:rPr>
          <w:rFonts w:ascii="GHEA Grapalat" w:hAnsi="GHEA Grapalat" w:cs="GHEA Grapalat"/>
          <w:sz w:val="17"/>
          <w:szCs w:val="17"/>
        </w:rPr>
        <w:t xml:space="preserve">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r>
      <w:proofErr w:type="gramStart"/>
      <w:r w:rsidRPr="00F67132">
        <w:rPr>
          <w:rFonts w:ascii="GHEA Grapalat" w:hAnsi="GHEA Grapalat" w:cs="GHEA Grapalat"/>
          <w:sz w:val="17"/>
          <w:szCs w:val="17"/>
        </w:rPr>
        <w:t>notify</w:t>
      </w:r>
      <w:proofErr w:type="gramEnd"/>
      <w:r w:rsidRPr="00F67132">
        <w:rPr>
          <w:rFonts w:ascii="GHEA Grapalat" w:hAnsi="GHEA Grapalat" w:cs="GHEA Grapalat"/>
          <w:sz w:val="17"/>
          <w:szCs w:val="17"/>
        </w:rPr>
        <w:t xml:space="preserve"> bidders, having submitted bids evaluated as not complyingwith the conditions provided for by this notice,on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67132">
        <w:rPr>
          <w:rFonts w:ascii="GHEA Grapalat" w:hAnsi="GHEA Grapalat" w:cs="GHEA Grapalat"/>
          <w:sz w:val="17"/>
          <w:szCs w:val="17"/>
        </w:rPr>
        <w:t>,immediately</w:t>
      </w:r>
      <w:proofErr w:type="gramEnd"/>
      <w:r w:rsidRPr="00F67132">
        <w:rPr>
          <w:rFonts w:ascii="GHEA Grapalat" w:hAnsi="GHEA Grapalat" w:cs="GHEA Grapalat"/>
          <w:sz w:val="17"/>
          <w:szCs w:val="17"/>
        </w:rPr>
        <w:t xml:space="preserve"> provide the invitation and a relevant statement of information, byindicating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w:t>
      </w:r>
      <w:proofErr w:type="gramStart"/>
      <w:r w:rsidRPr="00F67132">
        <w:rPr>
          <w:rFonts w:ascii="GHEA Grapalat" w:hAnsi="GHEA Grapalat" w:cs="GHEA Grapalat"/>
          <w:sz w:val="17"/>
          <w:szCs w:val="17"/>
        </w:rPr>
        <w:t>to  First</w:t>
      </w:r>
      <w:proofErr w:type="gramEnd"/>
      <w:r w:rsidRPr="00F67132">
        <w:rPr>
          <w:rFonts w:ascii="GHEA Grapalat" w:hAnsi="GHEA Grapalat" w:cs="GHEA Grapalat"/>
          <w:sz w:val="17"/>
          <w:szCs w:val="17"/>
        </w:rPr>
        <w:t xml:space="preserve"> Grade Specialist of the Department of Procurement documents of Logistic Support Department of the Ministry of Defence, 2nd Class Leading  Officer </w:t>
      </w:r>
      <w:r w:rsidRPr="00F67132">
        <w:rPr>
          <w:rFonts w:ascii="GHEA Grapalat" w:hAnsi="GHEA Grapalat" w:cs="GHEA Grapalat"/>
          <w:i/>
          <w:iCs/>
          <w:color w:val="FF0000"/>
          <w:sz w:val="17"/>
          <w:szCs w:val="17"/>
        </w:rPr>
        <w:t>A.Simonyan,</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Ministry of Defense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noticeon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D0383F">
        <w:rPr>
          <w:rFonts w:ascii="GHEA Grapalat" w:hAnsi="GHEA Grapalat" w:cs="GHEA Grapalat"/>
          <w:i/>
          <w:iCs/>
          <w:color w:val="FF0000"/>
          <w:sz w:val="17"/>
          <w:szCs w:val="17"/>
        </w:rPr>
        <w:t>10/4</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proofErr w:type="gramStart"/>
      <w:r w:rsidRPr="00F67132">
        <w:rPr>
          <w:rFonts w:ascii="GHEA Grapalat" w:hAnsi="GHEA Grapalat" w:cs="GHEA Grapalat"/>
          <w:sz w:val="17"/>
          <w:szCs w:val="17"/>
        </w:rPr>
        <w:t>for</w:t>
      </w:r>
      <w:proofErr w:type="gramEnd"/>
      <w:r w:rsidRPr="00F67132">
        <w:rPr>
          <w:rFonts w:ascii="GHEA Grapalat" w:hAnsi="GHEA Grapalat" w:cs="GHEA Grapalat"/>
          <w:sz w:val="17"/>
          <w:szCs w:val="17"/>
        </w:rPr>
        <w:t xml:space="preserve">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________________________________informs of the intention to participate</w:t>
      </w:r>
      <w:r>
        <w:rPr>
          <w:rFonts w:ascii="GHEA Grapalat" w:hAnsi="GHEA Grapalat" w:cs="GHEA Grapalat"/>
          <w:sz w:val="17"/>
          <w:szCs w:val="17"/>
        </w:rPr>
        <w:t xml:space="preserve"> </w:t>
      </w:r>
      <w:r w:rsidRPr="00F67132">
        <w:rPr>
          <w:rFonts w:ascii="GHEA Grapalat" w:hAnsi="GHEA Grapalat" w:cs="GHEA Grapalat"/>
          <w:sz w:val="17"/>
          <w:szCs w:val="17"/>
        </w:rPr>
        <w:t xml:space="preserve">name of the bidder in the prequalification procedure of the closed targeted tender under </w:t>
      </w:r>
      <w:r w:rsidRPr="00F67132">
        <w:rPr>
          <w:rFonts w:ascii="GHEA Grapalat" w:hAnsi="GHEA Grapalat" w:cs="GHEA Grapalat"/>
          <w:sz w:val="17"/>
          <w:szCs w:val="17"/>
        </w:rPr>
        <w:br/>
      </w:r>
      <w:proofErr w:type="gramStart"/>
      <w:r w:rsidRPr="00F67132">
        <w:rPr>
          <w:rFonts w:ascii="GHEA Grapalat" w:hAnsi="GHEA Grapalat" w:cs="GHEA Grapalat"/>
          <w:sz w:val="17"/>
          <w:szCs w:val="17"/>
        </w:rPr>
        <w:t>thecode</w:t>
      </w:r>
      <w:r w:rsidR="002A6AF2">
        <w:rPr>
          <w:rFonts w:ascii="GHEA Grapalat" w:hAnsi="GHEA Grapalat" w:cs="GHEA Grapalat"/>
          <w:sz w:val="17"/>
          <w:szCs w:val="17"/>
          <w:lang w:val="hy-AM"/>
        </w:rPr>
        <w:t xml:space="preserve">  </w:t>
      </w:r>
      <w:r w:rsidRPr="00F67132">
        <w:rPr>
          <w:rFonts w:ascii="GHEA Grapalat" w:hAnsi="GHEA Grapalat" w:cs="GHEA Grapalat"/>
          <w:i/>
          <w:iCs/>
          <w:color w:val="FF0000"/>
          <w:sz w:val="17"/>
          <w:szCs w:val="17"/>
        </w:rPr>
        <w:t>HHPNNTAD</w:t>
      </w:r>
      <w:proofErr w:type="gramEnd"/>
      <w:r w:rsidRPr="00F67132">
        <w:rPr>
          <w:rFonts w:ascii="GHEA Grapalat" w:hAnsi="GHEA Grapalat" w:cs="GHEA Grapalat"/>
          <w:i/>
          <w:iCs/>
          <w:color w:val="FF0000"/>
          <w:sz w:val="17"/>
          <w:szCs w:val="17"/>
        </w:rPr>
        <w:t>-</w:t>
      </w:r>
      <w:r w:rsidR="00E65629">
        <w:rPr>
          <w:rFonts w:ascii="GHEA Grapalat" w:hAnsi="GHEA Grapalat" w:cs="GHEA Grapalat"/>
          <w:i/>
          <w:iCs/>
          <w:color w:val="FF0000"/>
          <w:sz w:val="17"/>
          <w:szCs w:val="17"/>
        </w:rPr>
        <w:t>PNMTSDZB-</w:t>
      </w:r>
      <w:r w:rsidR="00D0383F">
        <w:rPr>
          <w:rFonts w:ascii="GHEA Grapalat" w:hAnsi="GHEA Grapalat" w:cs="GHEA Grapalat"/>
          <w:i/>
          <w:iCs/>
          <w:color w:val="FF0000"/>
          <w:sz w:val="17"/>
          <w:szCs w:val="17"/>
        </w:rPr>
        <w:t>10/4</w:t>
      </w:r>
      <w:r w:rsidRPr="00EE7DE5">
        <w:rPr>
          <w:rFonts w:ascii="GHEA Grapalat" w:hAnsi="GHEA Grapalat" w:cs="GHEA Grapalat"/>
          <w:sz w:val="17"/>
          <w:szCs w:val="17"/>
        </w:rPr>
        <w:t xml:space="preserve"> </w:t>
      </w:r>
      <w:r>
        <w:rPr>
          <w:rFonts w:ascii="GHEA Grapalat" w:hAnsi="GHEA Grapalat" w:cs="GHEA Grapalat"/>
          <w:sz w:val="17"/>
          <w:szCs w:val="17"/>
        </w:rPr>
        <w:t xml:space="preserve"> </w:t>
      </w:r>
      <w:r w:rsidRPr="00EE7DE5">
        <w:rPr>
          <w:rFonts w:ascii="GHEA Grapalat" w:hAnsi="GHEA Grapalat" w:cs="GHEA Grapalat"/>
          <w:sz w:val="17"/>
          <w:szCs w:val="17"/>
        </w:rPr>
        <w:t>by the Ministry of Defense of RA,</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and</w:t>
      </w:r>
      <w:proofErr w:type="gramEnd"/>
      <w:r w:rsidRPr="00F67132">
        <w:rPr>
          <w:rFonts w:ascii="GHEA Grapalat" w:hAnsi="GHEA Grapalat" w:cs="GHEA Grapalat"/>
          <w:sz w:val="17"/>
          <w:szCs w:val="17"/>
        </w:rPr>
        <w:t xml:space="preserve">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tax identification number of ___________________ is________________________.</w:t>
      </w:r>
      <w:proofErr w:type="gramEnd"/>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nameof</w:t>
      </w:r>
      <w:proofErr w:type="gramEnd"/>
      <w:r w:rsidRPr="00F67132">
        <w:rPr>
          <w:rFonts w:ascii="GHEA Grapalat" w:hAnsi="GHEA Grapalat" w:cs="GHEA Grapalat"/>
          <w:sz w:val="17"/>
          <w:szCs w:val="17"/>
        </w:rPr>
        <w:t xml:space="preserve">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proofErr w:type="gramStart"/>
      <w:r w:rsidRPr="00F67132">
        <w:rPr>
          <w:rFonts w:ascii="GHEA Grapalat" w:hAnsi="GHEA Grapalat" w:cs="GHEA Grapalat"/>
          <w:sz w:val="17"/>
          <w:szCs w:val="17"/>
        </w:rPr>
        <w:t>The electronic mail address of _____________________is _______________________.</w:t>
      </w:r>
      <w:proofErr w:type="gramEnd"/>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to</w:t>
      </w:r>
      <w:proofErr w:type="gramEnd"/>
      <w:r w:rsidRPr="00F67132">
        <w:rPr>
          <w:rFonts w:ascii="GHEA Grapalat" w:hAnsi="GHEA Grapalat" w:cs="GHEA Grapalat"/>
          <w:sz w:val="17"/>
          <w:szCs w:val="17"/>
        </w:rPr>
        <w:t xml:space="preserve"> the noticeon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proofErr w:type="gramStart"/>
      <w:r w:rsidRPr="00F67132">
        <w:rPr>
          <w:rFonts w:ascii="GHEA Grapalat" w:hAnsi="GHEA Grapalat" w:cs="GHEA Grapalat"/>
          <w:sz w:val="17"/>
          <w:szCs w:val="17"/>
        </w:rPr>
        <w:t>of</w:t>
      </w:r>
      <w:proofErr w:type="gramEnd"/>
      <w:r w:rsidRPr="00F67132">
        <w:rPr>
          <w:rFonts w:ascii="GHEA Grapalat" w:hAnsi="GHEA Grapalat" w:cs="GHEA Grapalat"/>
          <w:sz w:val="17"/>
          <w:szCs w:val="17"/>
        </w:rPr>
        <w:t xml:space="preserve"> the closed targeted tender under the code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D0383F">
        <w:rPr>
          <w:rFonts w:ascii="GHEA Grapalat" w:hAnsi="GHEA Grapalat" w:cs="GHEA Grapalat"/>
          <w:i/>
          <w:iCs/>
          <w:color w:val="FF0000"/>
          <w:sz w:val="17"/>
          <w:szCs w:val="17"/>
        </w:rPr>
        <w:t>10/4</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proofErr w:type="gramStart"/>
      <w:r w:rsidRPr="00F67132">
        <w:rPr>
          <w:rFonts w:ascii="GHEA Grapalat" w:hAnsi="GHEA Grapalat" w:cs="GHEA Grapalat"/>
          <w:b/>
          <w:bCs/>
          <w:sz w:val="17"/>
          <w:szCs w:val="17"/>
        </w:rPr>
        <w:t>on</w:t>
      </w:r>
      <w:proofErr w:type="gramEnd"/>
      <w:r w:rsidRPr="00F67132">
        <w:rPr>
          <w:rFonts w:ascii="GHEA Grapalat" w:hAnsi="GHEA Grapalat" w:cs="GHEA Grapalat"/>
          <w:b/>
          <w:bCs/>
          <w:sz w:val="17"/>
          <w:szCs w:val="17"/>
        </w:rPr>
        <w:t xml:space="preserve">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w:t>
      </w:r>
    </w:p>
    <w:p w:rsidR="00202F07" w:rsidRPr="00F67132" w:rsidRDefault="00202F07" w:rsidP="001C2BA6">
      <w:pPr>
        <w:spacing w:after="160" w:line="360" w:lineRule="auto"/>
        <w:jc w:val="both"/>
        <w:rPr>
          <w:rFonts w:ascii="GHEA Grapalat" w:hAnsi="GHEA Grapalat" w:cs="GHEA Grapalat"/>
          <w:sz w:val="17"/>
          <w:szCs w:val="17"/>
        </w:rPr>
      </w:pPr>
      <w:proofErr w:type="gramStart"/>
      <w:r w:rsidRPr="00F67132">
        <w:rPr>
          <w:rFonts w:ascii="GHEA Grapalat" w:hAnsi="GHEA Grapalat" w:cs="GHEA Grapalat"/>
          <w:sz w:val="17"/>
          <w:szCs w:val="17"/>
        </w:rPr>
        <w:t>the</w:t>
      </w:r>
      <w:proofErr w:type="gramEnd"/>
      <w:r w:rsidRPr="00F67132">
        <w:rPr>
          <w:rFonts w:ascii="GHEA Grapalat" w:hAnsi="GHEA Grapalat" w:cs="GHEA Grapalat"/>
          <w:sz w:val="17"/>
          <w:szCs w:val="17"/>
        </w:rPr>
        <w:t xml:space="preserv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Contracts duly implementedduring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proofErr w:type="gramStart"/>
      <w:r w:rsidRPr="00F67132">
        <w:rPr>
          <w:rFonts w:ascii="GHEA Grapalat" w:hAnsi="GHEA Grapalat" w:cs="GHEA Grapalat"/>
          <w:sz w:val="17"/>
          <w:szCs w:val="17"/>
        </w:rPr>
        <w:t>name</w:t>
      </w:r>
      <w:proofErr w:type="gramEnd"/>
      <w:r w:rsidRPr="00F67132">
        <w:rPr>
          <w:rFonts w:ascii="GHEA Grapalat" w:hAnsi="GHEA Grapalat" w:cs="GHEA Grapalat"/>
          <w:sz w:val="17"/>
          <w:szCs w:val="17"/>
        </w:rPr>
        <w:t xml:space="preserv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73" w:rsidRDefault="007B6373">
      <w:r>
        <w:separator/>
      </w:r>
    </w:p>
  </w:endnote>
  <w:endnote w:type="continuationSeparator" w:id="0">
    <w:p w:rsidR="007B6373" w:rsidRDefault="007B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AD53AA">
      <w:rPr>
        <w:rFonts w:ascii="GHEA Grapalat" w:hAnsi="GHEA Grapalat" w:cs="GHEA Grapalat"/>
        <w:noProof/>
        <w:sz w:val="24"/>
        <w:szCs w:val="24"/>
      </w:rPr>
      <w:t>4</w:t>
    </w:r>
    <w:r w:rsidRPr="00360101">
      <w:rPr>
        <w:rFonts w:ascii="GHEA Grapalat" w:hAnsi="GHEA Grapalat" w:cs="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73" w:rsidRDefault="007B6373">
      <w:r>
        <w:separator/>
      </w:r>
    </w:p>
  </w:footnote>
  <w:footnote w:type="continuationSeparator" w:id="0">
    <w:p w:rsidR="007B6373" w:rsidRDefault="007B6373">
      <w:r>
        <w:continuationSeparator/>
      </w:r>
    </w:p>
  </w:footnote>
  <w:footnote w:id="1">
    <w:p w:rsidR="00202F07" w:rsidRDefault="00202F07" w:rsidP="0009597A">
      <w:pPr>
        <w:pStyle w:val="FootnoteText"/>
      </w:pPr>
    </w:p>
  </w:footnote>
  <w:footnote w:id="2">
    <w:p w:rsidR="00202F07" w:rsidRDefault="00202F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26621"/>
    <w:rsid w:val="00040F8D"/>
    <w:rsid w:val="0005021F"/>
    <w:rsid w:val="00076792"/>
    <w:rsid w:val="0009597A"/>
    <w:rsid w:val="000C271D"/>
    <w:rsid w:val="000D670F"/>
    <w:rsid w:val="000E2CA8"/>
    <w:rsid w:val="000E790A"/>
    <w:rsid w:val="000F2230"/>
    <w:rsid w:val="001131AB"/>
    <w:rsid w:val="00130EB3"/>
    <w:rsid w:val="00132C6E"/>
    <w:rsid w:val="0013346E"/>
    <w:rsid w:val="00151D9A"/>
    <w:rsid w:val="00151EDD"/>
    <w:rsid w:val="001556D0"/>
    <w:rsid w:val="0018648E"/>
    <w:rsid w:val="001B5A5F"/>
    <w:rsid w:val="001B790D"/>
    <w:rsid w:val="001C2BA6"/>
    <w:rsid w:val="001C42DF"/>
    <w:rsid w:val="001D2FED"/>
    <w:rsid w:val="001E363D"/>
    <w:rsid w:val="00202F07"/>
    <w:rsid w:val="00207229"/>
    <w:rsid w:val="00211BD6"/>
    <w:rsid w:val="00211D4E"/>
    <w:rsid w:val="002171DA"/>
    <w:rsid w:val="00217FBC"/>
    <w:rsid w:val="00222A36"/>
    <w:rsid w:val="0022385D"/>
    <w:rsid w:val="00231008"/>
    <w:rsid w:val="00256417"/>
    <w:rsid w:val="002909C9"/>
    <w:rsid w:val="00297608"/>
    <w:rsid w:val="002A6AF2"/>
    <w:rsid w:val="002B7B29"/>
    <w:rsid w:val="002D5EBC"/>
    <w:rsid w:val="002F6C55"/>
    <w:rsid w:val="00307061"/>
    <w:rsid w:val="0031281C"/>
    <w:rsid w:val="00360101"/>
    <w:rsid w:val="0037225B"/>
    <w:rsid w:val="003753DA"/>
    <w:rsid w:val="00382CBC"/>
    <w:rsid w:val="00393FBD"/>
    <w:rsid w:val="003B114A"/>
    <w:rsid w:val="003B3C44"/>
    <w:rsid w:val="003E2085"/>
    <w:rsid w:val="003F1F67"/>
    <w:rsid w:val="003F38A0"/>
    <w:rsid w:val="00405984"/>
    <w:rsid w:val="00412FFC"/>
    <w:rsid w:val="00424F6A"/>
    <w:rsid w:val="00441104"/>
    <w:rsid w:val="00473AF7"/>
    <w:rsid w:val="004771F1"/>
    <w:rsid w:val="00494E7A"/>
    <w:rsid w:val="004A1DA5"/>
    <w:rsid w:val="004A4847"/>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71969"/>
    <w:rsid w:val="006A0FB1"/>
    <w:rsid w:val="006B16EA"/>
    <w:rsid w:val="006C2E37"/>
    <w:rsid w:val="006C5446"/>
    <w:rsid w:val="006D625A"/>
    <w:rsid w:val="007140BF"/>
    <w:rsid w:val="00725EFD"/>
    <w:rsid w:val="00753146"/>
    <w:rsid w:val="007566EF"/>
    <w:rsid w:val="00771678"/>
    <w:rsid w:val="0077423E"/>
    <w:rsid w:val="00796589"/>
    <w:rsid w:val="007A05C6"/>
    <w:rsid w:val="007A244B"/>
    <w:rsid w:val="007B6373"/>
    <w:rsid w:val="007D2343"/>
    <w:rsid w:val="007E0AA0"/>
    <w:rsid w:val="007E2D15"/>
    <w:rsid w:val="00800E79"/>
    <w:rsid w:val="00816EA2"/>
    <w:rsid w:val="008C1E8C"/>
    <w:rsid w:val="008C3A9A"/>
    <w:rsid w:val="008D690B"/>
    <w:rsid w:val="009075C3"/>
    <w:rsid w:val="00920686"/>
    <w:rsid w:val="00923B08"/>
    <w:rsid w:val="009268C3"/>
    <w:rsid w:val="00927EA8"/>
    <w:rsid w:val="0093269D"/>
    <w:rsid w:val="00934167"/>
    <w:rsid w:val="00941477"/>
    <w:rsid w:val="00976B2D"/>
    <w:rsid w:val="0098751F"/>
    <w:rsid w:val="00987E3A"/>
    <w:rsid w:val="009922EB"/>
    <w:rsid w:val="00994902"/>
    <w:rsid w:val="009A1372"/>
    <w:rsid w:val="009B0A20"/>
    <w:rsid w:val="009D3D22"/>
    <w:rsid w:val="00A13EC8"/>
    <w:rsid w:val="00A1679C"/>
    <w:rsid w:val="00A179BE"/>
    <w:rsid w:val="00A210C5"/>
    <w:rsid w:val="00A259E8"/>
    <w:rsid w:val="00A445A6"/>
    <w:rsid w:val="00A560A5"/>
    <w:rsid w:val="00A70DD4"/>
    <w:rsid w:val="00A74C72"/>
    <w:rsid w:val="00A87CE2"/>
    <w:rsid w:val="00AA1383"/>
    <w:rsid w:val="00AC0850"/>
    <w:rsid w:val="00AC0EFE"/>
    <w:rsid w:val="00AC149B"/>
    <w:rsid w:val="00AD1B5F"/>
    <w:rsid w:val="00AD53AA"/>
    <w:rsid w:val="00B33F41"/>
    <w:rsid w:val="00B51D48"/>
    <w:rsid w:val="00B60A8B"/>
    <w:rsid w:val="00B7283E"/>
    <w:rsid w:val="00BB4F8A"/>
    <w:rsid w:val="00C2716F"/>
    <w:rsid w:val="00C275E2"/>
    <w:rsid w:val="00C70AEF"/>
    <w:rsid w:val="00C82048"/>
    <w:rsid w:val="00C92C43"/>
    <w:rsid w:val="00CA7EE8"/>
    <w:rsid w:val="00CB7823"/>
    <w:rsid w:val="00CC2946"/>
    <w:rsid w:val="00CF019C"/>
    <w:rsid w:val="00D003F0"/>
    <w:rsid w:val="00D0383F"/>
    <w:rsid w:val="00D0461B"/>
    <w:rsid w:val="00D050AF"/>
    <w:rsid w:val="00D12549"/>
    <w:rsid w:val="00D20E7B"/>
    <w:rsid w:val="00D3310B"/>
    <w:rsid w:val="00D67CBD"/>
    <w:rsid w:val="00D76700"/>
    <w:rsid w:val="00D95267"/>
    <w:rsid w:val="00DF3F27"/>
    <w:rsid w:val="00E026A3"/>
    <w:rsid w:val="00E27445"/>
    <w:rsid w:val="00E65629"/>
    <w:rsid w:val="00E672F0"/>
    <w:rsid w:val="00E71D0E"/>
    <w:rsid w:val="00E73091"/>
    <w:rsid w:val="00E83DE8"/>
    <w:rsid w:val="00EB3C8A"/>
    <w:rsid w:val="00EB7031"/>
    <w:rsid w:val="00EC62FD"/>
    <w:rsid w:val="00ED0471"/>
    <w:rsid w:val="00EE7DE5"/>
    <w:rsid w:val="00EF4B53"/>
    <w:rsid w:val="00F11AD6"/>
    <w:rsid w:val="00F20140"/>
    <w:rsid w:val="00F252D8"/>
    <w:rsid w:val="00F41729"/>
    <w:rsid w:val="00F62A2C"/>
    <w:rsid w:val="00F67132"/>
    <w:rsid w:val="00F70B70"/>
    <w:rsid w:val="00F73C9C"/>
    <w:rsid w:val="00F856A9"/>
    <w:rsid w:val="00F85C7A"/>
    <w:rsid w:val="00F96484"/>
    <w:rsid w:val="00FA6AC3"/>
    <w:rsid w:val="00FB5909"/>
    <w:rsid w:val="00FB5CCA"/>
    <w:rsid w:val="00FD5AD0"/>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Գ. Թովմասյան</cp:lastModifiedBy>
  <cp:revision>63</cp:revision>
  <cp:lastPrinted>2017-05-26T08:33:00Z</cp:lastPrinted>
  <dcterms:created xsi:type="dcterms:W3CDTF">2017-09-25T10:08:00Z</dcterms:created>
  <dcterms:modified xsi:type="dcterms:W3CDTF">2018-04-13T08:32:00Z</dcterms:modified>
</cp:coreProperties>
</file>